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46" w:rsidRPr="00F90615" w:rsidRDefault="00207B46" w:rsidP="00F9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bg-BG"/>
        </w:rPr>
      </w:pPr>
      <w:r w:rsidRPr="00F90615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bg-BG"/>
        </w:rPr>
        <w:t>Процедура за заемане на академична длъжност</w:t>
      </w:r>
    </w:p>
    <w:p w:rsidR="00092CAF" w:rsidRPr="00F90615" w:rsidRDefault="00207B46" w:rsidP="00F9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bg-BG"/>
        </w:rPr>
      </w:pPr>
      <w:r w:rsidRPr="00F90615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bg-BG"/>
        </w:rPr>
        <w:t>ГЛАВЕН АСИСТЕНТ</w:t>
      </w:r>
    </w:p>
    <w:p w:rsidR="00827613" w:rsidRPr="00827613" w:rsidRDefault="00827613" w:rsidP="008276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77017">
        <w:rPr>
          <w:rFonts w:ascii="Times New Roman" w:hAnsi="Times New Roman" w:cs="Times New Roman"/>
          <w:sz w:val="28"/>
          <w:szCs w:val="28"/>
          <w:lang w:val="bg-BG"/>
        </w:rPr>
        <w:t>Основни етапи по процедурата</w:t>
      </w:r>
    </w:p>
    <w:p w:rsidR="00042BDC" w:rsidRPr="00827613" w:rsidRDefault="00042BDC" w:rsidP="00207B46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161322" w:rsidRPr="008D2D3A" w:rsidRDefault="00161322" w:rsidP="009620A1">
      <w:pPr>
        <w:pStyle w:val="ListParagraph"/>
        <w:numPr>
          <w:ilvl w:val="0"/>
          <w:numId w:val="2"/>
        </w:numPr>
        <w:spacing w:after="100" w:afterAutospacing="1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Предложение на Катедрен съвет 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>за заемане на академична длъжност към Факултетен съвет</w:t>
      </w:r>
      <w:r w:rsidR="003A15C5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15C5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 113,</w:t>
      </w:r>
      <w:r w:rsidR="00475418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ал</w:t>
      </w:r>
      <w:r w:rsidR="003A15C5" w:rsidRPr="008D2D3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A15C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1 от ПРАС </w:t>
      </w:r>
      <w:r w:rsidR="000D1DF8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 </w:t>
      </w:r>
      <w:r w:rsidR="008D2D3A">
        <w:rPr>
          <w:rFonts w:ascii="Times New Roman" w:hAnsi="Times New Roman" w:cs="Times New Roman"/>
          <w:i/>
          <w:sz w:val="24"/>
          <w:szCs w:val="24"/>
          <w:lang w:val="bg-BG"/>
        </w:rPr>
        <w:t>МУ-Варна).</w:t>
      </w:r>
    </w:p>
    <w:p w:rsidR="00161322" w:rsidRPr="008D2D3A" w:rsidRDefault="00161322" w:rsidP="009620A1">
      <w:pPr>
        <w:pStyle w:val="ListParagraph"/>
        <w:numPr>
          <w:ilvl w:val="0"/>
          <w:numId w:val="2"/>
        </w:numPr>
        <w:spacing w:after="100" w:afterAutospacing="1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Предложение на Факултетен съвет</w:t>
      </w:r>
      <w:r w:rsidR="003C3AD6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4F35" w:rsidRPr="008D2D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4F35" w:rsidRPr="008D2D3A">
        <w:rPr>
          <w:rFonts w:ascii="Times New Roman" w:hAnsi="Times New Roman" w:cs="Times New Roman"/>
          <w:sz w:val="24"/>
          <w:szCs w:val="24"/>
        </w:rPr>
        <w:t>департамент</w:t>
      </w:r>
      <w:proofErr w:type="spellEnd"/>
      <w:r w:rsidR="00FF4F35" w:rsidRPr="008D2D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F35" w:rsidRPr="008D2D3A">
        <w:rPr>
          <w:rFonts w:ascii="Times New Roman" w:hAnsi="Times New Roman" w:cs="Times New Roman"/>
          <w:sz w:val="24"/>
          <w:szCs w:val="24"/>
        </w:rPr>
        <w:t>филиал</w:t>
      </w:r>
      <w:proofErr w:type="spellEnd"/>
      <w:r w:rsidR="00FF4F35" w:rsidRPr="008D2D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F35" w:rsidRPr="008D2D3A">
        <w:rPr>
          <w:rFonts w:ascii="Times New Roman" w:hAnsi="Times New Roman" w:cs="Times New Roman"/>
          <w:sz w:val="24"/>
          <w:szCs w:val="24"/>
        </w:rPr>
        <w:t>колеж</w:t>
      </w:r>
      <w:proofErr w:type="spellEnd"/>
      <w:r w:rsidR="00FF4F35" w:rsidRPr="008D2D3A">
        <w:rPr>
          <w:rFonts w:ascii="Times New Roman" w:hAnsi="Times New Roman" w:cs="Times New Roman"/>
          <w:sz w:val="24"/>
          <w:szCs w:val="24"/>
        </w:rPr>
        <w:t>)</w:t>
      </w: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>за заемане на академична длъжност към Академичен съвет</w:t>
      </w:r>
      <w:r w:rsidR="0092333E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333E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 113, 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92333E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1 от ПРАС </w:t>
      </w:r>
      <w:r w:rsidR="000D1DF8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 </w:t>
      </w:r>
      <w:r w:rsidR="0092333E" w:rsidRPr="008D2D3A">
        <w:rPr>
          <w:rFonts w:ascii="Times New Roman" w:hAnsi="Times New Roman" w:cs="Times New Roman"/>
          <w:i/>
          <w:sz w:val="24"/>
          <w:szCs w:val="24"/>
          <w:lang w:val="bg-BG"/>
        </w:rPr>
        <w:t>МУ-Варна)</w:t>
      </w:r>
      <w:r w:rsidR="008D2D3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D97BBB" w:rsidRPr="008D2D3A" w:rsidRDefault="00A00D5C" w:rsidP="009620A1">
      <w:pPr>
        <w:pStyle w:val="ListParagraph"/>
        <w:numPr>
          <w:ilvl w:val="0"/>
          <w:numId w:val="2"/>
        </w:numPr>
        <w:spacing w:after="100" w:afterAutospacing="1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Решение </w:t>
      </w:r>
      <w:r w:rsidR="00827613" w:rsidRPr="008D2D3A">
        <w:rPr>
          <w:rFonts w:ascii="Times New Roman" w:hAnsi="Times New Roman" w:cs="Times New Roman"/>
          <w:sz w:val="24"/>
          <w:szCs w:val="24"/>
          <w:lang w:val="bg-BG"/>
        </w:rPr>
        <w:t>за обявяване на конкурс</w:t>
      </w:r>
      <w:r w:rsidR="00827613"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151AE0"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Академичен съвет </w:t>
      </w:r>
      <w:r w:rsidR="00151AE0" w:rsidRPr="008D2D3A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>АС</w:t>
      </w:r>
      <w:r w:rsidR="00151AE0" w:rsidRPr="008D2D3A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2333E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333E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 113, 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92333E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1 от </w:t>
      </w:r>
      <w:r w:rsidR="000D1DF8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 </w:t>
      </w:r>
      <w:r w:rsidR="0092333E" w:rsidRPr="008D2D3A">
        <w:rPr>
          <w:rFonts w:ascii="Times New Roman" w:hAnsi="Times New Roman" w:cs="Times New Roman"/>
          <w:i/>
          <w:sz w:val="24"/>
          <w:szCs w:val="24"/>
          <w:lang w:val="bg-BG"/>
        </w:rPr>
        <w:t>ПРАС МУ-Варна)</w:t>
      </w:r>
      <w:r w:rsidR="008D2D3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106034" w:rsidRPr="008D2D3A" w:rsidRDefault="00106034" w:rsidP="00106034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Публикуване </w:t>
      </w:r>
      <w:r w:rsidR="00151AE0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на конкурса 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НАЦИД до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7 дни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след решението на АС</w:t>
      </w:r>
      <w:r w:rsidR="006D5E50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5E50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D5E50" w:rsidRPr="008D2D3A">
        <w:rPr>
          <w:rFonts w:ascii="Times New Roman" w:hAnsi="Times New Roman" w:cs="Times New Roman"/>
          <w:i/>
          <w:sz w:val="24"/>
          <w:szCs w:val="24"/>
          <w:lang w:val="bg-BG"/>
        </w:rPr>
        <w:t>2, 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D5E50" w:rsidRPr="008D2D3A">
        <w:rPr>
          <w:rFonts w:ascii="Times New Roman" w:hAnsi="Times New Roman" w:cs="Times New Roman"/>
          <w:i/>
          <w:sz w:val="24"/>
          <w:szCs w:val="24"/>
          <w:lang w:val="bg-BG"/>
        </w:rPr>
        <w:t>4 от ПРАС на МУ-Варна)</w:t>
      </w:r>
      <w:r w:rsidRPr="008D2D3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151AE0" w:rsidRPr="008D2D3A" w:rsidRDefault="00D97BBB" w:rsidP="00151AE0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Публикуване в </w:t>
      </w:r>
      <w:r w:rsidR="00106034"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Държавен вестник </w:t>
      </w:r>
      <w:r w:rsidR="00151AE0" w:rsidRPr="008D2D3A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>ДВ</w:t>
      </w:r>
      <w:r w:rsidR="00151AE0" w:rsidRPr="008D2D3A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27613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и на сайта на МУ-Варна</w:t>
      </w:r>
      <w:r w:rsidR="00684395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(чл. </w:t>
      </w:r>
      <w:r w:rsidR="00AB1462" w:rsidRPr="008D2D3A">
        <w:rPr>
          <w:rFonts w:ascii="Times New Roman" w:hAnsi="Times New Roman" w:cs="Times New Roman"/>
          <w:i/>
          <w:sz w:val="24"/>
          <w:szCs w:val="24"/>
          <w:lang w:val="bg-BG"/>
        </w:rPr>
        <w:t>113</w:t>
      </w:r>
      <w:r w:rsidR="00C043F8" w:rsidRPr="008D2D3A">
        <w:rPr>
          <w:rFonts w:ascii="Times New Roman" w:hAnsi="Times New Roman" w:cs="Times New Roman"/>
          <w:i/>
          <w:sz w:val="24"/>
          <w:szCs w:val="24"/>
          <w:lang w:val="bg-BG"/>
        </w:rPr>
        <w:t>, 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B1462" w:rsidRPr="008D2D3A"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  <w:r w:rsidR="00C043F8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ПРАС на МУ-Варна)</w:t>
      </w:r>
      <w:r w:rsidR="00151AE0" w:rsidRPr="008D2D3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092CAF" w:rsidRPr="008D2D3A" w:rsidRDefault="00151AE0" w:rsidP="00151AE0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0CD2">
        <w:rPr>
          <w:rFonts w:ascii="Times New Roman" w:hAnsi="Times New Roman" w:cs="Times New Roman"/>
          <w:b/>
          <w:sz w:val="24"/>
          <w:szCs w:val="24"/>
        </w:rPr>
        <w:t>П</w:t>
      </w:r>
      <w:r w:rsidR="00B01ABD" w:rsidRPr="00980CD2">
        <w:rPr>
          <w:rFonts w:ascii="Times New Roman" w:hAnsi="Times New Roman" w:cs="Times New Roman"/>
          <w:b/>
          <w:sz w:val="24"/>
          <w:szCs w:val="24"/>
        </w:rPr>
        <w:t>одаване</w:t>
      </w:r>
      <w:proofErr w:type="spellEnd"/>
      <w:r w:rsidRPr="00980C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документи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от кандидатите за участие в конкурса – </w:t>
      </w: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срок до </w:t>
      </w:r>
      <w:r w:rsidR="00B01ABD" w:rsidRPr="008D2D3A">
        <w:rPr>
          <w:rFonts w:ascii="Times New Roman" w:hAnsi="Times New Roman" w:cs="Times New Roman"/>
          <w:b/>
          <w:sz w:val="24"/>
          <w:szCs w:val="24"/>
          <w:lang w:val="bg-BG"/>
        </w:rPr>
        <w:t>2 месеца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от обнародването</w:t>
      </w:r>
      <w:r w:rsidR="006014CA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>му в ДВ</w:t>
      </w:r>
      <w:r w:rsidR="00E56FB4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6FB4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B1462" w:rsidRPr="008D2D3A">
        <w:rPr>
          <w:rFonts w:ascii="Times New Roman" w:hAnsi="Times New Roman" w:cs="Times New Roman"/>
          <w:i/>
          <w:sz w:val="24"/>
          <w:szCs w:val="24"/>
          <w:lang w:val="bg-BG"/>
        </w:rPr>
        <w:t>113, ал. 3</w:t>
      </w:r>
      <w:r w:rsidR="00E56FB4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ПРАС на МУ-Варна)</w:t>
      </w:r>
      <w:r w:rsidRPr="008D2D3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151AE0" w:rsidRPr="008D2D3A" w:rsidRDefault="00151AE0" w:rsidP="00151AE0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CD2">
        <w:rPr>
          <w:rFonts w:ascii="Times New Roman" w:hAnsi="Times New Roman" w:cs="Times New Roman"/>
          <w:b/>
          <w:sz w:val="24"/>
          <w:szCs w:val="24"/>
          <w:lang w:val="bg-BG"/>
        </w:rPr>
        <w:t>Заседание на Катедрен съвет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за състав на Научно жури (НЖ) </w:t>
      </w:r>
      <w:r w:rsidR="00F90615" w:rsidRPr="008D2D3A">
        <w:rPr>
          <w:rFonts w:ascii="Times New Roman" w:hAnsi="Times New Roman" w:cs="Times New Roman"/>
          <w:b/>
          <w:sz w:val="24"/>
          <w:szCs w:val="24"/>
          <w:lang w:val="bg-BG"/>
        </w:rPr>
        <w:t>в рамките на тези 2</w:t>
      </w: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месеца</w:t>
      </w:r>
      <w:r w:rsidR="008F45DE"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80205" w:rsidRPr="008D2D3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827613" w:rsidRPr="008D2D3A" w:rsidRDefault="00151AE0" w:rsidP="00827613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CD2">
        <w:rPr>
          <w:rFonts w:ascii="Times New Roman" w:hAnsi="Times New Roman" w:cs="Times New Roman"/>
          <w:b/>
          <w:sz w:val="24"/>
          <w:szCs w:val="24"/>
          <w:lang w:val="bg-BG"/>
        </w:rPr>
        <w:t>Заседание на ФС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за утвърждаване състава на НЖ</w:t>
      </w:r>
      <w:r w:rsidR="00C002CE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C002CE" w:rsidRPr="008D2D3A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="00C002CE"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02CE" w:rsidRPr="008D2D3A">
        <w:rPr>
          <w:rFonts w:ascii="Times New Roman" w:hAnsi="Times New Roman" w:cs="Times New Roman"/>
          <w:b/>
          <w:sz w:val="24"/>
          <w:szCs w:val="24"/>
        </w:rPr>
        <w:t>по-късно</w:t>
      </w:r>
      <w:proofErr w:type="spellEnd"/>
      <w:r w:rsidR="00C002CE"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02CE" w:rsidRPr="008D2D3A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C002CE" w:rsidRPr="008D2D3A">
        <w:rPr>
          <w:rFonts w:ascii="Times New Roman" w:hAnsi="Times New Roman" w:cs="Times New Roman"/>
          <w:b/>
          <w:sz w:val="24"/>
          <w:szCs w:val="24"/>
        </w:rPr>
        <w:t xml:space="preserve"> 7 дни</w:t>
      </w:r>
      <w:r w:rsidR="00C002CE"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002CE" w:rsidRPr="008D2D3A">
        <w:rPr>
          <w:rFonts w:ascii="Times New Roman" w:hAnsi="Times New Roman" w:cs="Times New Roman"/>
          <w:sz w:val="24"/>
          <w:szCs w:val="24"/>
          <w:lang w:val="bg-BG"/>
        </w:rPr>
        <w:t>преди изтичане на обявата в ДВ</w:t>
      </w:r>
      <w:r w:rsidR="00860157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0157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860157" w:rsidRPr="008D2D3A">
        <w:rPr>
          <w:rFonts w:ascii="Times New Roman" w:hAnsi="Times New Roman" w:cs="Times New Roman"/>
          <w:i/>
          <w:sz w:val="24"/>
          <w:szCs w:val="24"/>
          <w:lang w:val="bg-BG"/>
        </w:rPr>
        <w:t>6, 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860157" w:rsidRPr="008D2D3A">
        <w:rPr>
          <w:rFonts w:ascii="Times New Roman" w:hAnsi="Times New Roman" w:cs="Times New Roman"/>
          <w:i/>
          <w:sz w:val="24"/>
          <w:szCs w:val="24"/>
          <w:lang w:val="bg-BG"/>
        </w:rPr>
        <w:t>8 от ПРАС на МУ-Варна)</w:t>
      </w:r>
      <w:r w:rsidRPr="008D2D3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827613" w:rsidRPr="008D2D3A" w:rsidRDefault="00827613" w:rsidP="00827613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D3A">
        <w:rPr>
          <w:rFonts w:ascii="Times New Roman" w:hAnsi="Times New Roman" w:cs="Times New Roman"/>
          <w:sz w:val="24"/>
          <w:szCs w:val="24"/>
          <w:lang w:val="bg-BG"/>
        </w:rPr>
        <w:t>Предаване на доклад и препис на протокола от ФС</w:t>
      </w: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на отдел „Кариерно развитие“ до </w:t>
      </w: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3 работни дни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3B23AA" w:rsidRPr="008D2D3A" w:rsidRDefault="00151AE0" w:rsidP="00C002CE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Заповед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02CE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на Ректора 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>за определяне на НЖ</w:t>
      </w:r>
      <w:r w:rsidR="00022800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2800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22800" w:rsidRPr="008D2D3A">
        <w:rPr>
          <w:rFonts w:ascii="Times New Roman" w:hAnsi="Times New Roman" w:cs="Times New Roman"/>
          <w:i/>
          <w:sz w:val="24"/>
          <w:szCs w:val="24"/>
          <w:lang w:val="bg-BG"/>
        </w:rPr>
        <w:t>117, ал. 3</w:t>
      </w:r>
      <w:r w:rsidR="00BF5FEE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ПРАС на МУ-Варна</w:t>
      </w:r>
      <w:r w:rsidR="00BF5FEE" w:rsidRPr="008D2D3A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3B23AA" w:rsidRPr="008D2D3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D2D3A" w:rsidRPr="008D2D3A" w:rsidRDefault="003B23AA" w:rsidP="003B23AA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Пет хабилитирани лица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, обособени в </w:t>
      </w: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две групи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– външни и вътрешни</w:t>
      </w:r>
      <w:r w:rsidR="00D42DDE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B23AA" w:rsidRPr="008D2D3A" w:rsidRDefault="00D42DDE" w:rsidP="008D2D3A">
      <w:pPr>
        <w:pStyle w:val="ListParagraph"/>
        <w:spacing w:after="100" w:afterAutospacing="1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8D2D3A">
        <w:rPr>
          <w:rFonts w:ascii="Times New Roman" w:hAnsi="Times New Roman" w:cs="Times New Roman"/>
          <w:i/>
          <w:sz w:val="24"/>
          <w:szCs w:val="24"/>
          <w:lang w:val="bg-BG"/>
        </w:rPr>
        <w:t>117,ал.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8D2D3A">
        <w:rPr>
          <w:rFonts w:ascii="Times New Roman" w:hAnsi="Times New Roman" w:cs="Times New Roman"/>
          <w:i/>
          <w:sz w:val="24"/>
          <w:szCs w:val="24"/>
          <w:lang w:val="bg-BG"/>
        </w:rPr>
        <w:t>2 от ПРАС на МУ-Варна)</w:t>
      </w:r>
      <w:r w:rsidR="003B23AA" w:rsidRPr="008D2D3A">
        <w:rPr>
          <w:rFonts w:ascii="Times New Roman" w:hAnsi="Times New Roman" w:cs="Times New Roman"/>
          <w:i/>
          <w:sz w:val="24"/>
          <w:szCs w:val="24"/>
          <w:lang w:val="bg-BG"/>
        </w:rPr>
        <w:t>;</w:t>
      </w:r>
    </w:p>
    <w:p w:rsidR="003B23AA" w:rsidRPr="008D2D3A" w:rsidRDefault="003B23AA" w:rsidP="003B23AA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Трима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журито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вътрешни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двама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D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външни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МУ - Варна. 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пределя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8D2D3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резервен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член</w:t>
      </w:r>
      <w:proofErr w:type="spellEnd"/>
      <w:r w:rsidR="00CB5E45"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B5E45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CB5E45" w:rsidRPr="008D2D3A">
        <w:rPr>
          <w:rFonts w:ascii="Times New Roman" w:hAnsi="Times New Roman" w:cs="Times New Roman"/>
          <w:i/>
          <w:sz w:val="24"/>
          <w:szCs w:val="24"/>
          <w:lang w:val="bg-BG"/>
        </w:rPr>
        <w:t>117,ал.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CB5E45" w:rsidRPr="008D2D3A">
        <w:rPr>
          <w:rFonts w:ascii="Times New Roman" w:hAnsi="Times New Roman" w:cs="Times New Roman"/>
          <w:i/>
          <w:sz w:val="24"/>
          <w:szCs w:val="24"/>
          <w:lang w:val="bg-BG"/>
        </w:rPr>
        <w:t>2 от ПРАС на МУ-Варна)</w:t>
      </w:r>
      <w:r w:rsidRPr="008D2D3A">
        <w:rPr>
          <w:rFonts w:ascii="Times New Roman" w:hAnsi="Times New Roman" w:cs="Times New Roman"/>
          <w:i/>
          <w:sz w:val="24"/>
          <w:szCs w:val="24"/>
        </w:rPr>
        <w:t>;</w:t>
      </w:r>
    </w:p>
    <w:p w:rsidR="00FD560F" w:rsidRPr="008D2D3A" w:rsidRDefault="00FD560F" w:rsidP="00FD560F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2D3A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НЖ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трябва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отговарят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съответните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минимални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национални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изисквания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. 2б,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>. 2 и 3. от ЗРАСРБ</w:t>
      </w:r>
      <w:r w:rsidR="00A96697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6697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96697" w:rsidRPr="008D2D3A">
        <w:rPr>
          <w:rFonts w:ascii="Times New Roman" w:hAnsi="Times New Roman" w:cs="Times New Roman"/>
          <w:i/>
          <w:sz w:val="24"/>
          <w:szCs w:val="24"/>
          <w:lang w:val="bg-BG"/>
        </w:rPr>
        <w:t>6, 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96697" w:rsidRPr="008D2D3A">
        <w:rPr>
          <w:rFonts w:ascii="Times New Roman" w:hAnsi="Times New Roman" w:cs="Times New Roman"/>
          <w:i/>
          <w:sz w:val="24"/>
          <w:szCs w:val="24"/>
          <w:lang w:val="bg-BG"/>
        </w:rPr>
        <w:t>1 от ПРАС на МУ-Варна).</w:t>
      </w:r>
    </w:p>
    <w:p w:rsidR="00A96697" w:rsidRPr="008D2D3A" w:rsidRDefault="003B23AA" w:rsidP="00597DD1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Председател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151AE0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вътрешен член</w:t>
      </w:r>
      <w:r w:rsidR="00036116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36116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36116" w:rsidRPr="008D2D3A">
        <w:rPr>
          <w:rFonts w:ascii="Times New Roman" w:hAnsi="Times New Roman" w:cs="Times New Roman"/>
          <w:i/>
          <w:sz w:val="24"/>
          <w:szCs w:val="24"/>
          <w:lang w:val="bg-BG"/>
        </w:rPr>
        <w:t>117, 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36116" w:rsidRPr="008D2D3A">
        <w:rPr>
          <w:rFonts w:ascii="Times New Roman" w:hAnsi="Times New Roman" w:cs="Times New Roman"/>
          <w:i/>
          <w:sz w:val="24"/>
          <w:szCs w:val="24"/>
          <w:lang w:val="bg-BG"/>
        </w:rPr>
        <w:t>4 от ПРАС на МУ-Варна)</w:t>
      </w:r>
      <w:r w:rsidR="00C002CE" w:rsidRPr="008D2D3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F90615" w:rsidRPr="008D2D3A" w:rsidRDefault="00C002CE" w:rsidP="00F90615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Заповед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на Ректора за определяне</w:t>
      </w:r>
      <w:r w:rsidR="00F92ACC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състав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Комисия по допускане</w:t>
      </w:r>
      <w:r w:rsidR="00F92ACC"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1DEB" w:rsidRPr="008D2D3A">
        <w:rPr>
          <w:rFonts w:ascii="Times New Roman" w:hAnsi="Times New Roman" w:cs="Times New Roman"/>
          <w:b/>
          <w:sz w:val="24"/>
          <w:szCs w:val="24"/>
          <w:lang w:val="bg-BG"/>
        </w:rPr>
        <w:t>до 3</w:t>
      </w: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дни след изтичане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на обявата в ДВ.</w:t>
      </w:r>
    </w:p>
    <w:p w:rsidR="003A0185" w:rsidRPr="008D2D3A" w:rsidRDefault="007B1DEB" w:rsidP="00F90615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Заседание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F84BB7" w:rsidRPr="008D2D3A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D97BBB" w:rsidRPr="008D2D3A">
        <w:rPr>
          <w:rFonts w:ascii="Times New Roman" w:hAnsi="Times New Roman" w:cs="Times New Roman"/>
          <w:sz w:val="24"/>
          <w:szCs w:val="24"/>
          <w:lang w:val="bg-BG"/>
        </w:rPr>
        <w:t>омисия</w:t>
      </w:r>
      <w:r w:rsidR="00F84BB7" w:rsidRPr="008D2D3A">
        <w:rPr>
          <w:rFonts w:ascii="Times New Roman" w:hAnsi="Times New Roman" w:cs="Times New Roman"/>
          <w:sz w:val="24"/>
          <w:szCs w:val="24"/>
          <w:lang w:val="bg-BG"/>
        </w:rPr>
        <w:t>та по допускане</w:t>
      </w:r>
      <w:r w:rsidR="007A785F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(изготвя се протокол, подписан от всички членове ) </w:t>
      </w:r>
      <w:r w:rsidR="003421C7" w:rsidRPr="008D2D3A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7A785F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21C7" w:rsidRPr="008D2D3A">
        <w:rPr>
          <w:rFonts w:ascii="Times New Roman" w:hAnsi="Times New Roman" w:cs="Times New Roman"/>
          <w:b/>
          <w:sz w:val="24"/>
          <w:szCs w:val="24"/>
          <w:lang w:val="bg-BG"/>
        </w:rPr>
        <w:t>до 10 дни след определяне</w:t>
      </w:r>
      <w:r w:rsidR="00C13819"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НЖ</w:t>
      </w:r>
      <w:r w:rsidR="00345EEA"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45EEA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45EEA" w:rsidRPr="008D2D3A">
        <w:rPr>
          <w:rFonts w:ascii="Times New Roman" w:hAnsi="Times New Roman" w:cs="Times New Roman"/>
          <w:i/>
          <w:sz w:val="24"/>
          <w:szCs w:val="24"/>
          <w:lang w:val="bg-BG"/>
        </w:rPr>
        <w:t>4, 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45EEA" w:rsidRPr="008D2D3A">
        <w:rPr>
          <w:rFonts w:ascii="Times New Roman" w:hAnsi="Times New Roman" w:cs="Times New Roman"/>
          <w:i/>
          <w:sz w:val="24"/>
          <w:szCs w:val="24"/>
          <w:lang w:val="bg-BG"/>
        </w:rPr>
        <w:t>5 от ПРАС на МУ-Варна).</w:t>
      </w:r>
      <w:r w:rsidR="00C13819"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E3891" w:rsidRPr="008D2D3A" w:rsidRDefault="007B1DEB" w:rsidP="007E3891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Уведомителни п</w:t>
      </w:r>
      <w:r w:rsidR="00D97BBB" w:rsidRPr="008D2D3A">
        <w:rPr>
          <w:rFonts w:ascii="Times New Roman" w:hAnsi="Times New Roman" w:cs="Times New Roman"/>
          <w:b/>
          <w:sz w:val="24"/>
          <w:szCs w:val="24"/>
          <w:lang w:val="bg-BG"/>
        </w:rPr>
        <w:t>исма за допускане</w:t>
      </w:r>
      <w:r w:rsidR="00C13819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3477CC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андидатите се 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уведомяват </w:t>
      </w:r>
      <w:r w:rsidR="007929D2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за допускането/ недопускането за участие в конкурса </w:t>
      </w:r>
      <w:r w:rsidR="00C13819" w:rsidRPr="008D2D3A">
        <w:rPr>
          <w:rFonts w:ascii="Times New Roman" w:hAnsi="Times New Roman" w:cs="Times New Roman"/>
          <w:b/>
          <w:sz w:val="24"/>
          <w:szCs w:val="24"/>
          <w:lang w:val="bg-BG"/>
        </w:rPr>
        <w:t>до 14 дни</w:t>
      </w:r>
      <w:r w:rsidR="00122437"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след опр</w:t>
      </w: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еделяне</w:t>
      </w:r>
      <w:r w:rsidR="00122437" w:rsidRPr="008D2D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НЖ</w:t>
      </w: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както и </w:t>
      </w:r>
      <w:r w:rsidR="00122437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C13819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датата</w:t>
      </w:r>
      <w:r w:rsidR="00293685" w:rsidRPr="008D2D3A">
        <w:rPr>
          <w:rFonts w:ascii="Times New Roman" w:hAnsi="Times New Roman" w:cs="Times New Roman"/>
          <w:sz w:val="24"/>
          <w:szCs w:val="24"/>
          <w:lang w:val="bg-BG"/>
        </w:rPr>
        <w:t>, часа и мястото на провеждане</w:t>
      </w:r>
      <w:r w:rsidR="00C13819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на конкурса</w:t>
      </w:r>
      <w:r w:rsidR="00B87158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7158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B87158" w:rsidRPr="008D2D3A">
        <w:rPr>
          <w:rFonts w:ascii="Times New Roman" w:hAnsi="Times New Roman" w:cs="Times New Roman"/>
          <w:i/>
          <w:sz w:val="24"/>
          <w:szCs w:val="24"/>
          <w:lang w:val="bg-BG"/>
        </w:rPr>
        <w:t>4, 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A3EBF" w:rsidRPr="008D2D3A">
        <w:rPr>
          <w:rFonts w:ascii="Times New Roman" w:hAnsi="Times New Roman" w:cs="Times New Roman"/>
          <w:i/>
          <w:sz w:val="24"/>
          <w:szCs w:val="24"/>
          <w:lang w:val="bg-BG"/>
        </w:rPr>
        <w:t>6</w:t>
      </w:r>
      <w:r w:rsidR="00B87158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ПРАС на МУ-Варна)</w:t>
      </w:r>
      <w:r w:rsidRPr="008D2D3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FD560F" w:rsidRPr="008D2D3A" w:rsidRDefault="00FD560F" w:rsidP="00FD560F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Уведомителни писма до членовете на НЖ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с материалите от кандидатите и заповедта на Ректора за състава на журито.</w:t>
      </w:r>
    </w:p>
    <w:p w:rsidR="00345EEA" w:rsidRPr="008D2D3A" w:rsidRDefault="004B2A1F" w:rsidP="002F1E9E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Доклад за разходи на НЖ </w:t>
      </w:r>
      <w:r w:rsidRPr="008D2D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дни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преди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закл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>ючителното</w:t>
      </w:r>
      <w:proofErr w:type="spellEnd"/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з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аседание</w:t>
      </w:r>
      <w:proofErr w:type="spellEnd"/>
      <w:r w:rsidR="000539AE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39AE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539AE" w:rsidRPr="008D2D3A">
        <w:rPr>
          <w:rFonts w:ascii="Times New Roman" w:hAnsi="Times New Roman" w:cs="Times New Roman"/>
          <w:i/>
          <w:sz w:val="24"/>
          <w:szCs w:val="24"/>
          <w:lang w:val="bg-BG"/>
        </w:rPr>
        <w:t>118, 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539AE" w:rsidRPr="008D2D3A">
        <w:rPr>
          <w:rFonts w:ascii="Times New Roman" w:hAnsi="Times New Roman" w:cs="Times New Roman"/>
          <w:i/>
          <w:sz w:val="24"/>
          <w:szCs w:val="24"/>
          <w:lang w:val="bg-BG"/>
        </w:rPr>
        <w:t>2 от ПРАС на МУ-Варна)</w:t>
      </w:r>
      <w:r w:rsidRPr="008D2D3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8F4F99" w:rsidRPr="008D2D3A" w:rsidRDefault="007E3891" w:rsidP="007929D2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Конкурсът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провежда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по-късно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един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(1)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месец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изпращане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съобщението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допускане</w:t>
      </w:r>
      <w:proofErr w:type="spellEnd"/>
      <w:r w:rsidR="00DD1828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D1828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D1828" w:rsidRPr="008D2D3A">
        <w:rPr>
          <w:rFonts w:ascii="Times New Roman" w:hAnsi="Times New Roman" w:cs="Times New Roman"/>
          <w:i/>
          <w:sz w:val="24"/>
          <w:szCs w:val="24"/>
          <w:lang w:val="bg-BG"/>
        </w:rPr>
        <w:t>117, 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D1828" w:rsidRPr="008D2D3A">
        <w:rPr>
          <w:rFonts w:ascii="Times New Roman" w:hAnsi="Times New Roman" w:cs="Times New Roman"/>
          <w:i/>
          <w:sz w:val="24"/>
          <w:szCs w:val="24"/>
          <w:lang w:val="bg-BG"/>
        </w:rPr>
        <w:t>1 от ПРАС на МУ-Варна)</w:t>
      </w:r>
      <w:r w:rsidRPr="008D2D3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4F5" w:rsidRPr="008D2D3A" w:rsidRDefault="00D97BBB" w:rsidP="00A56588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CD2">
        <w:rPr>
          <w:rFonts w:ascii="Times New Roman" w:hAnsi="Times New Roman" w:cs="Times New Roman"/>
          <w:b/>
          <w:sz w:val="24"/>
          <w:szCs w:val="24"/>
          <w:lang w:val="bg-BG"/>
        </w:rPr>
        <w:t>Заключително заседание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- органи</w:t>
      </w:r>
      <w:r w:rsidR="00243807" w:rsidRPr="008D2D3A">
        <w:rPr>
          <w:rFonts w:ascii="Times New Roman" w:hAnsi="Times New Roman" w:cs="Times New Roman"/>
          <w:sz w:val="24"/>
          <w:szCs w:val="24"/>
          <w:lang w:val="bg-BG"/>
        </w:rPr>
        <w:t>зи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>ра се от Ръководителя на приемащата катедра или УС</w:t>
      </w:r>
      <w:r w:rsidR="0042311C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11C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42311C" w:rsidRPr="008D2D3A">
        <w:rPr>
          <w:rFonts w:ascii="Times New Roman" w:hAnsi="Times New Roman" w:cs="Times New Roman"/>
          <w:i/>
          <w:sz w:val="24"/>
          <w:szCs w:val="24"/>
          <w:lang w:val="bg-BG"/>
        </w:rPr>
        <w:t>119, 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42311C" w:rsidRPr="008D2D3A">
        <w:rPr>
          <w:rFonts w:ascii="Times New Roman" w:hAnsi="Times New Roman" w:cs="Times New Roman"/>
          <w:i/>
          <w:sz w:val="24"/>
          <w:szCs w:val="24"/>
          <w:lang w:val="bg-BG"/>
        </w:rPr>
        <w:t>1 от ПРАС на МУ-Варна)</w:t>
      </w:r>
      <w:r w:rsidR="002164F5" w:rsidRPr="008D2D3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8D2D3A" w:rsidRPr="008D2D3A" w:rsidRDefault="002164F5" w:rsidP="008D2D3A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D3A">
        <w:rPr>
          <w:rFonts w:ascii="Times New Roman" w:hAnsi="Times New Roman" w:cs="Times New Roman"/>
          <w:sz w:val="24"/>
          <w:szCs w:val="24"/>
          <w:lang w:val="bg-BG"/>
        </w:rPr>
        <w:t>Доклад и протокол от Председателя, подписан от всички членове до ФС</w:t>
      </w:r>
      <w:r w:rsidR="00A56588" w:rsidRPr="008D2D3A">
        <w:rPr>
          <w:rFonts w:ascii="Times New Roman" w:hAnsi="Times New Roman" w:cs="Times New Roman"/>
          <w:sz w:val="24"/>
          <w:szCs w:val="24"/>
          <w:lang w:val="bg-BG"/>
        </w:rPr>
        <w:t>/ АС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6588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7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дни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след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провеждането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1376FD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76FD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376FD" w:rsidRPr="008D2D3A">
        <w:rPr>
          <w:rFonts w:ascii="Times New Roman" w:hAnsi="Times New Roman" w:cs="Times New Roman"/>
          <w:i/>
          <w:sz w:val="24"/>
          <w:szCs w:val="24"/>
          <w:lang w:val="bg-BG"/>
        </w:rPr>
        <w:t>119, 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376FD" w:rsidRPr="008D2D3A">
        <w:rPr>
          <w:rFonts w:ascii="Times New Roman" w:hAnsi="Times New Roman" w:cs="Times New Roman"/>
          <w:i/>
          <w:sz w:val="24"/>
          <w:szCs w:val="24"/>
          <w:lang w:val="bg-BG"/>
        </w:rPr>
        <w:t>5 от ПРАС на МУ-Варна)</w:t>
      </w:r>
      <w:r w:rsidR="00B25ED1" w:rsidRPr="008D2D3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2164F5" w:rsidRPr="008D2D3A" w:rsidRDefault="00A56588" w:rsidP="008D2D3A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CD2">
        <w:rPr>
          <w:rFonts w:ascii="Times New Roman" w:hAnsi="Times New Roman" w:cs="Times New Roman"/>
          <w:b/>
          <w:sz w:val="24"/>
          <w:szCs w:val="24"/>
        </w:rPr>
        <w:t xml:space="preserve">ФС/ АС </w:t>
      </w:r>
      <w:proofErr w:type="spellStart"/>
      <w:r w:rsidR="002164F5" w:rsidRPr="00980CD2">
        <w:rPr>
          <w:rFonts w:ascii="Times New Roman" w:hAnsi="Times New Roman" w:cs="Times New Roman"/>
          <w:b/>
          <w:sz w:val="24"/>
          <w:szCs w:val="24"/>
        </w:rPr>
        <w:t>прави</w:t>
      </w:r>
      <w:proofErr w:type="spellEnd"/>
      <w:r w:rsidR="002164F5" w:rsidRPr="00980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4F5" w:rsidRPr="00980CD2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="002164F5"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8D2D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64F5"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8D2D3A">
        <w:rPr>
          <w:rFonts w:ascii="Times New Roman" w:hAnsi="Times New Roman" w:cs="Times New Roman"/>
          <w:sz w:val="24"/>
          <w:szCs w:val="24"/>
        </w:rPr>
        <w:t>гла</w:t>
      </w:r>
      <w:r w:rsidR="002164F5" w:rsidRPr="008D2D3A">
        <w:rPr>
          <w:rFonts w:ascii="Times New Roman" w:hAnsi="Times New Roman" w:cs="Times New Roman"/>
          <w:sz w:val="24"/>
          <w:szCs w:val="24"/>
          <w:lang w:val="bg-BG"/>
        </w:rPr>
        <w:t>вен</w:t>
      </w:r>
      <w:proofErr w:type="spellEnd"/>
      <w:r w:rsidR="002164F5"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8D2D3A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="002164F5"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8D2D3A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2164F5" w:rsidRPr="008D2D3A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2164F5" w:rsidRPr="008D2D3A">
        <w:rPr>
          <w:rFonts w:ascii="Times New Roman" w:hAnsi="Times New Roman" w:cs="Times New Roman"/>
          <w:b/>
          <w:sz w:val="24"/>
          <w:szCs w:val="24"/>
        </w:rPr>
        <w:t>дни</w:t>
      </w:r>
      <w:proofErr w:type="spellEnd"/>
      <w:r w:rsidR="002164F5"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8D2D3A">
        <w:rPr>
          <w:rFonts w:ascii="Times New Roman" w:hAnsi="Times New Roman" w:cs="Times New Roman"/>
          <w:b/>
          <w:sz w:val="24"/>
          <w:szCs w:val="24"/>
        </w:rPr>
        <w:t>сле</w:t>
      </w:r>
      <w:r w:rsidRPr="008D2D3A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получаване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D2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D3A">
        <w:rPr>
          <w:rFonts w:ascii="Times New Roman" w:hAnsi="Times New Roman" w:cs="Times New Roman"/>
          <w:b/>
          <w:sz w:val="24"/>
          <w:szCs w:val="24"/>
        </w:rPr>
        <w:t>п</w:t>
      </w:r>
      <w:r w:rsidR="002164F5" w:rsidRPr="008D2D3A">
        <w:rPr>
          <w:rFonts w:ascii="Times New Roman" w:hAnsi="Times New Roman" w:cs="Times New Roman"/>
          <w:b/>
          <w:sz w:val="24"/>
          <w:szCs w:val="24"/>
        </w:rPr>
        <w:t>ротокола</w:t>
      </w:r>
      <w:proofErr w:type="spellEnd"/>
      <w:r w:rsidR="002164F5"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8D2D3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164F5"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8D2D3A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="002164F5" w:rsidRPr="008D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F5" w:rsidRPr="008D2D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64F5" w:rsidRPr="008D2D3A">
        <w:rPr>
          <w:rFonts w:ascii="Times New Roman" w:hAnsi="Times New Roman" w:cs="Times New Roman"/>
          <w:sz w:val="24"/>
          <w:szCs w:val="24"/>
        </w:rPr>
        <w:t xml:space="preserve"> НЖ</w:t>
      </w:r>
      <w:r w:rsidR="006853E8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53E8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853E8" w:rsidRPr="008D2D3A">
        <w:rPr>
          <w:rFonts w:ascii="Times New Roman" w:hAnsi="Times New Roman" w:cs="Times New Roman"/>
          <w:i/>
          <w:sz w:val="24"/>
          <w:szCs w:val="24"/>
          <w:lang w:val="bg-BG"/>
        </w:rPr>
        <w:t>120, 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853E8" w:rsidRPr="008D2D3A">
        <w:rPr>
          <w:rFonts w:ascii="Times New Roman" w:hAnsi="Times New Roman" w:cs="Times New Roman"/>
          <w:i/>
          <w:sz w:val="24"/>
          <w:szCs w:val="24"/>
          <w:lang w:val="bg-BG"/>
        </w:rPr>
        <w:t>1 от ПРАС на МУ-Варна)</w:t>
      </w:r>
      <w:r w:rsidR="002164F5" w:rsidRPr="008D2D3A">
        <w:rPr>
          <w:rFonts w:ascii="Times New Roman" w:hAnsi="Times New Roman" w:cs="Times New Roman"/>
          <w:i/>
          <w:sz w:val="24"/>
          <w:szCs w:val="24"/>
        </w:rPr>
        <w:t>.</w:t>
      </w:r>
    </w:p>
    <w:p w:rsidR="00092CAF" w:rsidRPr="008D2D3A" w:rsidRDefault="00D97BBB" w:rsidP="003573E8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D3A">
        <w:rPr>
          <w:rFonts w:ascii="Times New Roman" w:hAnsi="Times New Roman" w:cs="Times New Roman"/>
          <w:sz w:val="24"/>
          <w:szCs w:val="24"/>
          <w:lang w:val="bg-BG"/>
        </w:rPr>
        <w:t>Писмо до всеки кандидат</w:t>
      </w:r>
      <w:r w:rsidR="00A56588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за резултата от конкурса 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до 14 дни от решението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на ФС/АС</w:t>
      </w:r>
      <w:r w:rsidR="00B76FC2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6FC2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 120, 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B76FC2" w:rsidRPr="008D2D3A">
        <w:rPr>
          <w:rFonts w:ascii="Times New Roman" w:hAnsi="Times New Roman" w:cs="Times New Roman"/>
          <w:i/>
          <w:sz w:val="24"/>
          <w:szCs w:val="24"/>
          <w:lang w:val="bg-BG"/>
        </w:rPr>
        <w:t>2 от ПРАС на МУ-Варна)</w:t>
      </w:r>
      <w:r w:rsidRPr="008D2D3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092CAF" w:rsidRPr="008D2D3A" w:rsidRDefault="00A56588" w:rsidP="003573E8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До 3 работни дни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отдел КР изпраща информация/ доказателство до отдел ЧР за получаване на съобщението от кандидат</w:t>
      </w:r>
      <w:bookmarkStart w:id="0" w:name="_GoBack"/>
      <w:bookmarkEnd w:id="0"/>
      <w:r w:rsidRPr="008D2D3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B5E9A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5E9A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 120, ал.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B5E9A" w:rsidRPr="008D2D3A">
        <w:rPr>
          <w:rFonts w:ascii="Times New Roman" w:hAnsi="Times New Roman" w:cs="Times New Roman"/>
          <w:i/>
          <w:sz w:val="24"/>
          <w:szCs w:val="24"/>
          <w:lang w:val="bg-BG"/>
        </w:rPr>
        <w:t>3 от ПРАС на МУ-Варна)</w:t>
      </w:r>
      <w:r w:rsidR="00D97BBB" w:rsidRPr="008D2D3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092CAF" w:rsidRPr="008D2D3A" w:rsidRDefault="00D97BBB" w:rsidP="003573E8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до НАЦИД - </w:t>
      </w: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14 дни след избора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от ФС</w:t>
      </w:r>
      <w:r w:rsidR="0066617A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617A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6617A" w:rsidRPr="008D2D3A">
        <w:rPr>
          <w:rFonts w:ascii="Times New Roman" w:hAnsi="Times New Roman" w:cs="Times New Roman"/>
          <w:i/>
          <w:sz w:val="24"/>
          <w:szCs w:val="24"/>
          <w:lang w:val="bg-BG"/>
        </w:rPr>
        <w:t>121 от ПРАС на МУ-Варна)</w:t>
      </w:r>
      <w:r w:rsidRPr="008D2D3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B32DC1" w:rsidRPr="008D2D3A" w:rsidRDefault="00D97BBB" w:rsidP="008D2D3A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Сключване на договор </w:t>
      </w:r>
      <w:r w:rsidR="00A56588"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с избрания кандидат - </w:t>
      </w:r>
      <w:r w:rsidRPr="008D2D3A">
        <w:rPr>
          <w:rFonts w:ascii="Times New Roman" w:hAnsi="Times New Roman" w:cs="Times New Roman"/>
          <w:b/>
          <w:sz w:val="24"/>
          <w:szCs w:val="24"/>
          <w:lang w:val="bg-BG"/>
        </w:rPr>
        <w:t>до 1 мес</w:t>
      </w:r>
      <w:r w:rsidR="00A56588" w:rsidRPr="008D2D3A">
        <w:rPr>
          <w:rFonts w:ascii="Times New Roman" w:hAnsi="Times New Roman" w:cs="Times New Roman"/>
          <w:b/>
          <w:sz w:val="24"/>
          <w:szCs w:val="24"/>
          <w:lang w:val="bg-BG"/>
        </w:rPr>
        <w:t>ец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A56588" w:rsidRPr="008D2D3A">
        <w:rPr>
          <w:rFonts w:ascii="Times New Roman" w:hAnsi="Times New Roman" w:cs="Times New Roman"/>
          <w:sz w:val="24"/>
          <w:szCs w:val="24"/>
          <w:lang w:val="bg-BG"/>
        </w:rPr>
        <w:t>съобщението</w:t>
      </w: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на избора</w:t>
      </w:r>
    </w:p>
    <w:p w:rsidR="00207B46" w:rsidRPr="008D2D3A" w:rsidRDefault="00F077EF" w:rsidP="00B32DC1">
      <w:pPr>
        <w:pStyle w:val="ListParagraph"/>
        <w:spacing w:after="100" w:afterAutospacing="1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D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D68E0" w:rsidRPr="008D2D3A">
        <w:rPr>
          <w:rFonts w:ascii="Times New Roman" w:hAnsi="Times New Roman" w:cs="Times New Roman"/>
          <w:i/>
          <w:sz w:val="24"/>
          <w:szCs w:val="24"/>
          <w:lang w:val="bg-BG"/>
        </w:rPr>
        <w:t>120, ал. 5</w:t>
      </w:r>
      <w:r w:rsidRPr="008D2D3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ПРАС на МУ-Варна)</w:t>
      </w:r>
      <w:r w:rsidR="00D97BBB" w:rsidRPr="008D2D3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sectPr w:rsidR="00207B46" w:rsidRPr="008D2D3A" w:rsidSect="00A56588"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F01"/>
    <w:multiLevelType w:val="hybridMultilevel"/>
    <w:tmpl w:val="38F2F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30780"/>
    <w:multiLevelType w:val="hybridMultilevel"/>
    <w:tmpl w:val="ADC27CCA"/>
    <w:lvl w:ilvl="0" w:tplc="C076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8171C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2D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2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65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6A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E3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67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AF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805C9F"/>
    <w:multiLevelType w:val="hybridMultilevel"/>
    <w:tmpl w:val="D06EB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711B0"/>
    <w:multiLevelType w:val="hybridMultilevel"/>
    <w:tmpl w:val="A5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66FDD"/>
    <w:multiLevelType w:val="hybridMultilevel"/>
    <w:tmpl w:val="1902C592"/>
    <w:lvl w:ilvl="0" w:tplc="2BA26500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7656A"/>
    <w:multiLevelType w:val="hybridMultilevel"/>
    <w:tmpl w:val="80883EAC"/>
    <w:lvl w:ilvl="0" w:tplc="BD1A24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E1104"/>
    <w:multiLevelType w:val="hybridMultilevel"/>
    <w:tmpl w:val="E9366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95"/>
    <w:rsid w:val="00022800"/>
    <w:rsid w:val="00036116"/>
    <w:rsid w:val="00042BDC"/>
    <w:rsid w:val="00051305"/>
    <w:rsid w:val="000539AE"/>
    <w:rsid w:val="00065B7C"/>
    <w:rsid w:val="00092CAF"/>
    <w:rsid w:val="00093773"/>
    <w:rsid w:val="000D1DF8"/>
    <w:rsid w:val="000F7153"/>
    <w:rsid w:val="00106034"/>
    <w:rsid w:val="00122437"/>
    <w:rsid w:val="00125B1D"/>
    <w:rsid w:val="001376FD"/>
    <w:rsid w:val="00151AE0"/>
    <w:rsid w:val="00160CD4"/>
    <w:rsid w:val="00161322"/>
    <w:rsid w:val="001A7537"/>
    <w:rsid w:val="001C3162"/>
    <w:rsid w:val="00204618"/>
    <w:rsid w:val="00207B46"/>
    <w:rsid w:val="002164F5"/>
    <w:rsid w:val="002320ED"/>
    <w:rsid w:val="0023588A"/>
    <w:rsid w:val="00242DCD"/>
    <w:rsid w:val="00243807"/>
    <w:rsid w:val="00293685"/>
    <w:rsid w:val="00294E84"/>
    <w:rsid w:val="002A46B0"/>
    <w:rsid w:val="002E5293"/>
    <w:rsid w:val="002F1E9E"/>
    <w:rsid w:val="00313FCA"/>
    <w:rsid w:val="00314862"/>
    <w:rsid w:val="003421C7"/>
    <w:rsid w:val="00345EEA"/>
    <w:rsid w:val="003477CC"/>
    <w:rsid w:val="003573E8"/>
    <w:rsid w:val="003733C5"/>
    <w:rsid w:val="003A0185"/>
    <w:rsid w:val="003A15C5"/>
    <w:rsid w:val="003A3503"/>
    <w:rsid w:val="003B23AA"/>
    <w:rsid w:val="003B5B3E"/>
    <w:rsid w:val="003C2574"/>
    <w:rsid w:val="003C3AD6"/>
    <w:rsid w:val="003F7A58"/>
    <w:rsid w:val="0042311C"/>
    <w:rsid w:val="00437C94"/>
    <w:rsid w:val="00455A37"/>
    <w:rsid w:val="00475418"/>
    <w:rsid w:val="004B2A1F"/>
    <w:rsid w:val="004C2451"/>
    <w:rsid w:val="00537A22"/>
    <w:rsid w:val="00595CD4"/>
    <w:rsid w:val="00597DD1"/>
    <w:rsid w:val="005A68F6"/>
    <w:rsid w:val="005F47BA"/>
    <w:rsid w:val="006014CA"/>
    <w:rsid w:val="0066617A"/>
    <w:rsid w:val="00680205"/>
    <w:rsid w:val="00684395"/>
    <w:rsid w:val="006853E8"/>
    <w:rsid w:val="006D5E50"/>
    <w:rsid w:val="006F7113"/>
    <w:rsid w:val="00721AE4"/>
    <w:rsid w:val="00742CFC"/>
    <w:rsid w:val="007508D8"/>
    <w:rsid w:val="00762E5A"/>
    <w:rsid w:val="00763BDE"/>
    <w:rsid w:val="0076744F"/>
    <w:rsid w:val="00773CD6"/>
    <w:rsid w:val="0078462C"/>
    <w:rsid w:val="007929D2"/>
    <w:rsid w:val="007A785F"/>
    <w:rsid w:val="007B1DEB"/>
    <w:rsid w:val="007C60F7"/>
    <w:rsid w:val="007E3891"/>
    <w:rsid w:val="007E3A4B"/>
    <w:rsid w:val="007E3F88"/>
    <w:rsid w:val="00827613"/>
    <w:rsid w:val="00860157"/>
    <w:rsid w:val="008864F3"/>
    <w:rsid w:val="008C4132"/>
    <w:rsid w:val="008D2D3A"/>
    <w:rsid w:val="008F45DE"/>
    <w:rsid w:val="008F4F99"/>
    <w:rsid w:val="0092333E"/>
    <w:rsid w:val="009620A1"/>
    <w:rsid w:val="00980CD2"/>
    <w:rsid w:val="009B4395"/>
    <w:rsid w:val="009C5128"/>
    <w:rsid w:val="009D3D05"/>
    <w:rsid w:val="00A00D5C"/>
    <w:rsid w:val="00A01808"/>
    <w:rsid w:val="00A068DC"/>
    <w:rsid w:val="00A271D6"/>
    <w:rsid w:val="00A46356"/>
    <w:rsid w:val="00A56588"/>
    <w:rsid w:val="00A75EF9"/>
    <w:rsid w:val="00A86374"/>
    <w:rsid w:val="00A96697"/>
    <w:rsid w:val="00A96A70"/>
    <w:rsid w:val="00A97661"/>
    <w:rsid w:val="00AB1462"/>
    <w:rsid w:val="00AB5E9A"/>
    <w:rsid w:val="00AC07BD"/>
    <w:rsid w:val="00AC42B3"/>
    <w:rsid w:val="00AD68E0"/>
    <w:rsid w:val="00B01ABD"/>
    <w:rsid w:val="00B25ED1"/>
    <w:rsid w:val="00B30450"/>
    <w:rsid w:val="00B32DC1"/>
    <w:rsid w:val="00B76FC2"/>
    <w:rsid w:val="00B81B75"/>
    <w:rsid w:val="00B87158"/>
    <w:rsid w:val="00BA0D35"/>
    <w:rsid w:val="00BE1776"/>
    <w:rsid w:val="00BF2E54"/>
    <w:rsid w:val="00BF5FEE"/>
    <w:rsid w:val="00C002CE"/>
    <w:rsid w:val="00C043F8"/>
    <w:rsid w:val="00C07A8B"/>
    <w:rsid w:val="00C13819"/>
    <w:rsid w:val="00C23B05"/>
    <w:rsid w:val="00C31F37"/>
    <w:rsid w:val="00C37AEF"/>
    <w:rsid w:val="00C54FC7"/>
    <w:rsid w:val="00C62BF1"/>
    <w:rsid w:val="00CB5E45"/>
    <w:rsid w:val="00CC30D6"/>
    <w:rsid w:val="00D30A5A"/>
    <w:rsid w:val="00D4070C"/>
    <w:rsid w:val="00D42DDE"/>
    <w:rsid w:val="00D47524"/>
    <w:rsid w:val="00D9377F"/>
    <w:rsid w:val="00D97BBB"/>
    <w:rsid w:val="00DA3EBF"/>
    <w:rsid w:val="00DB352A"/>
    <w:rsid w:val="00DD1828"/>
    <w:rsid w:val="00DE019E"/>
    <w:rsid w:val="00DE5697"/>
    <w:rsid w:val="00DF2BAB"/>
    <w:rsid w:val="00DF3582"/>
    <w:rsid w:val="00E25024"/>
    <w:rsid w:val="00E32852"/>
    <w:rsid w:val="00E56FB4"/>
    <w:rsid w:val="00E71F21"/>
    <w:rsid w:val="00E760A4"/>
    <w:rsid w:val="00EC4030"/>
    <w:rsid w:val="00F02CF0"/>
    <w:rsid w:val="00F077EF"/>
    <w:rsid w:val="00F84BB7"/>
    <w:rsid w:val="00F90615"/>
    <w:rsid w:val="00F92ACC"/>
    <w:rsid w:val="00FD560F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695C2-1A57-4453-9DC6-15B570B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Красимира Йорданова Илиева</cp:lastModifiedBy>
  <cp:revision>79</cp:revision>
  <cp:lastPrinted>2019-02-20T14:33:00Z</cp:lastPrinted>
  <dcterms:created xsi:type="dcterms:W3CDTF">2019-02-20T13:47:00Z</dcterms:created>
  <dcterms:modified xsi:type="dcterms:W3CDTF">2019-03-19T09:31:00Z</dcterms:modified>
</cp:coreProperties>
</file>