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0" w:rsidRPr="00FD55A0" w:rsidRDefault="00FD55A0" w:rsidP="00CB33A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55A0">
        <w:rPr>
          <w:rFonts w:ascii="Arial" w:hAnsi="Arial" w:cs="Arial"/>
          <w:b/>
          <w:sz w:val="24"/>
          <w:szCs w:val="24"/>
          <w:lang w:val="en-US"/>
        </w:rPr>
        <w:t>European Researchers' Night</w:t>
      </w:r>
      <w:bookmarkStart w:id="0" w:name="_GoBack"/>
      <w:bookmarkEnd w:id="0"/>
    </w:p>
    <w:p w:rsidR="00CB33AC" w:rsidRPr="00332EAD" w:rsidRDefault="00CB33AC" w:rsidP="00CB33AC">
      <w:pPr>
        <w:jc w:val="center"/>
        <w:rPr>
          <w:rFonts w:ascii="Arial" w:hAnsi="Arial" w:cs="Arial"/>
          <w:b/>
          <w:sz w:val="20"/>
        </w:rPr>
      </w:pPr>
      <w:r w:rsidRPr="00220EAF">
        <w:rPr>
          <w:rFonts w:ascii="Arial" w:hAnsi="Arial" w:cs="Arial"/>
          <w:b/>
          <w:sz w:val="24"/>
        </w:rPr>
        <w:t>Prog</w:t>
      </w:r>
      <w:r>
        <w:rPr>
          <w:rFonts w:ascii="Arial" w:hAnsi="Arial" w:cs="Arial"/>
          <w:b/>
          <w:sz w:val="24"/>
        </w:rPr>
        <w:t>ramme Medical University "Prof. Dr. Paraskev Stoyanov</w:t>
      </w:r>
      <w:r w:rsidRPr="00220EAF">
        <w:rPr>
          <w:rFonts w:ascii="Arial" w:hAnsi="Arial" w:cs="Arial"/>
          <w:b/>
          <w:sz w:val="24"/>
        </w:rPr>
        <w:t>"</w:t>
      </w:r>
      <w:r>
        <w:rPr>
          <w:rFonts w:ascii="Arial" w:hAnsi="Arial" w:cs="Arial"/>
          <w:b/>
          <w:sz w:val="24"/>
        </w:rPr>
        <w:t xml:space="preserve"> </w:t>
      </w:r>
      <w:r w:rsidRPr="00220EAF">
        <w:rPr>
          <w:rFonts w:ascii="Arial" w:hAnsi="Arial" w:cs="Arial"/>
          <w:b/>
          <w:sz w:val="24"/>
        </w:rPr>
        <w:t>- Varna</w:t>
      </w:r>
    </w:p>
    <w:p w:rsidR="00CB33AC" w:rsidRPr="00332AC9" w:rsidRDefault="00CB33AC" w:rsidP="00CB33A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25.09.2015</w:t>
      </w:r>
    </w:p>
    <w:tbl>
      <w:tblPr>
        <w:tblStyle w:val="TableGrid"/>
        <w:tblpPr w:leftFromText="141" w:rightFromText="141" w:vertAnchor="page" w:horzAnchor="margin" w:tblpXSpec="center" w:tblpY="3757"/>
        <w:tblW w:w="9640" w:type="dxa"/>
        <w:tblLook w:val="04A0" w:firstRow="1" w:lastRow="0" w:firstColumn="1" w:lastColumn="0" w:noHBand="0" w:noVBand="1"/>
      </w:tblPr>
      <w:tblGrid>
        <w:gridCol w:w="1702"/>
        <w:gridCol w:w="3118"/>
        <w:gridCol w:w="2322"/>
        <w:gridCol w:w="2498"/>
      </w:tblGrid>
      <w:tr w:rsidR="00CB33AC" w:rsidRPr="00332EAD" w:rsidTr="00AA00D7">
        <w:trPr>
          <w:trHeight w:val="438"/>
        </w:trPr>
        <w:tc>
          <w:tcPr>
            <w:tcW w:w="1702" w:type="dxa"/>
            <w:shd w:val="clear" w:color="auto" w:fill="95B3D7" w:themeFill="accent1" w:themeFillTint="99"/>
            <w:vAlign w:val="center"/>
          </w:tcPr>
          <w:p w:rsidR="00CB33AC" w:rsidRPr="00220EAF" w:rsidRDefault="00CB33AC" w:rsidP="00AA00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CB33AC" w:rsidRPr="00220EAF" w:rsidRDefault="00CB33AC" w:rsidP="00AA00D7">
            <w:pPr>
              <w:ind w:left="-24" w:firstLine="24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Venue</w:t>
            </w:r>
          </w:p>
        </w:tc>
        <w:tc>
          <w:tcPr>
            <w:tcW w:w="2322" w:type="dxa"/>
            <w:shd w:val="clear" w:color="auto" w:fill="95B3D7" w:themeFill="accent1" w:themeFillTint="99"/>
            <w:vAlign w:val="center"/>
          </w:tcPr>
          <w:p w:rsidR="00CB33AC" w:rsidRPr="00332EAD" w:rsidRDefault="00CB33AC" w:rsidP="007D218D">
            <w:pPr>
              <w:ind w:left="-24" w:firstLine="24"/>
              <w:jc w:val="center"/>
              <w:rPr>
                <w:rFonts w:ascii="Arial" w:hAnsi="Arial" w:cs="Arial"/>
                <w:b/>
              </w:rPr>
            </w:pPr>
            <w:r w:rsidRPr="00220EAF">
              <w:rPr>
                <w:rFonts w:ascii="Arial" w:hAnsi="Arial" w:cs="Arial"/>
                <w:b/>
              </w:rPr>
              <w:t xml:space="preserve">Target </w:t>
            </w:r>
            <w:r w:rsidR="007D218D">
              <w:rPr>
                <w:rFonts w:ascii="Arial" w:hAnsi="Arial" w:cs="Arial"/>
                <w:b/>
                <w:lang w:val="en-US"/>
              </w:rPr>
              <w:t>A</w:t>
            </w:r>
            <w:r w:rsidRPr="00220EAF">
              <w:rPr>
                <w:rFonts w:ascii="Arial" w:hAnsi="Arial" w:cs="Arial"/>
                <w:b/>
              </w:rPr>
              <w:t>udience</w:t>
            </w:r>
          </w:p>
        </w:tc>
        <w:tc>
          <w:tcPr>
            <w:tcW w:w="2498" w:type="dxa"/>
            <w:shd w:val="clear" w:color="auto" w:fill="95B3D7" w:themeFill="accent1" w:themeFillTint="99"/>
            <w:vAlign w:val="center"/>
          </w:tcPr>
          <w:p w:rsidR="00CB33AC" w:rsidRPr="00220EAF" w:rsidRDefault="00CB33AC" w:rsidP="00AA00D7">
            <w:pPr>
              <w:ind w:left="-24" w:firstLine="24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Event</w:t>
            </w:r>
          </w:p>
        </w:tc>
      </w:tr>
      <w:tr w:rsidR="00CB33AC" w:rsidRPr="00332EAD" w:rsidTr="00AA00D7">
        <w:trPr>
          <w:trHeight w:val="957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  <w:lang w:val="en-US"/>
              </w:rPr>
            </w:pPr>
            <w:r w:rsidRPr="008428BD">
              <w:rPr>
                <w:rFonts w:ascii="Arial" w:hAnsi="Arial" w:cs="Arial"/>
                <w:lang w:val="en-US"/>
              </w:rPr>
              <w:t>10:00 – 17:00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  <w:b/>
              </w:rPr>
            </w:pPr>
            <w:r w:rsidRPr="00220EAF">
              <w:rPr>
                <w:rFonts w:ascii="Arial" w:hAnsi="Arial" w:cs="Arial"/>
              </w:rPr>
              <w:t>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C93F5B" w:rsidRDefault="00C93F5B" w:rsidP="00AA00D7">
            <w:pPr>
              <w:ind w:left="-2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Wide publicity, students</w:t>
            </w:r>
          </w:p>
        </w:tc>
        <w:tc>
          <w:tcPr>
            <w:tcW w:w="2498" w:type="dxa"/>
            <w:vAlign w:val="center"/>
          </w:tcPr>
          <w:p w:rsidR="00CB33AC" w:rsidRPr="00C93F5B" w:rsidRDefault="00C93F5B" w:rsidP="00AA00D7">
            <w:pPr>
              <w:ind w:left="-24" w:firstLine="2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Open Doors Day</w:t>
            </w:r>
          </w:p>
        </w:tc>
      </w:tr>
      <w:tr w:rsidR="00CB33AC" w:rsidRPr="00332EAD" w:rsidTr="00AA00D7">
        <w:trPr>
          <w:trHeight w:val="1408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  <w:r w:rsidRPr="008428BD">
              <w:rPr>
                <w:rFonts w:ascii="Arial" w:hAnsi="Arial" w:cs="Arial"/>
              </w:rPr>
              <w:t>17:00 – 22:00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 xml:space="preserve">Courtyard of </w:t>
            </w:r>
            <w:r>
              <w:t xml:space="preserve"> </w:t>
            </w:r>
            <w:r w:rsidRPr="00220EAF">
              <w:rPr>
                <w:rFonts w:ascii="Arial" w:hAnsi="Arial" w:cs="Arial"/>
              </w:rPr>
              <w:t>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</w:t>
            </w:r>
            <w:r>
              <w:rPr>
                <w:rFonts w:ascii="Arial" w:hAnsi="Arial" w:cs="Arial"/>
                <w:lang w:val="en-US"/>
              </w:rPr>
              <w:t xml:space="preserve"> University</w:t>
            </w:r>
            <w:r w:rsidRPr="0012456C">
              <w:rPr>
                <w:rFonts w:ascii="Arial" w:hAnsi="Arial" w:cs="Arial"/>
              </w:rPr>
              <w:t xml:space="preserve"> teachers</w:t>
            </w:r>
          </w:p>
        </w:tc>
        <w:tc>
          <w:tcPr>
            <w:tcW w:w="2498" w:type="dxa"/>
            <w:vAlign w:val="center"/>
          </w:tcPr>
          <w:p w:rsidR="00CB33AC" w:rsidRPr="007D218D" w:rsidRDefault="0098072E" w:rsidP="007D218D">
            <w:pPr>
              <w:ind w:left="-24" w:firstLine="24"/>
              <w:rPr>
                <w:rFonts w:ascii="Arial" w:hAnsi="Arial" w:cs="Arial"/>
                <w:lang w:val="en-US"/>
              </w:rPr>
            </w:pPr>
            <w:r w:rsidRPr="0098072E">
              <w:rPr>
                <w:rFonts w:ascii="Arial" w:hAnsi="Arial" w:cs="Arial"/>
              </w:rPr>
              <w:t xml:space="preserve">Photo exhibition "Light </w:t>
            </w:r>
            <w:r>
              <w:rPr>
                <w:rFonts w:ascii="Arial" w:hAnsi="Arial" w:cs="Arial"/>
              </w:rPr>
              <w:t>–</w:t>
            </w:r>
            <w:r w:rsidRPr="009807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 w:rsidR="007D218D">
              <w:rPr>
                <w:rFonts w:ascii="Arial" w:hAnsi="Arial" w:cs="Arial"/>
                <w:lang w:val="en-US"/>
              </w:rPr>
              <w:t>S</w:t>
            </w:r>
            <w:r w:rsidRPr="0098072E">
              <w:rPr>
                <w:rFonts w:ascii="Arial" w:hAnsi="Arial" w:cs="Arial"/>
              </w:rPr>
              <w:t xml:space="preserve">ource </w:t>
            </w:r>
            <w:r>
              <w:rPr>
                <w:rFonts w:ascii="Arial" w:hAnsi="Arial" w:cs="Arial"/>
                <w:lang w:val="en-US"/>
              </w:rPr>
              <w:t xml:space="preserve">of </w:t>
            </w:r>
            <w:r w:rsidR="007D218D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 xml:space="preserve">ealth and </w:t>
            </w:r>
            <w:r w:rsidR="007D218D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lang w:val="en-US"/>
              </w:rPr>
              <w:t>e</w:t>
            </w:r>
            <w:r w:rsidR="007D218D">
              <w:rPr>
                <w:rFonts w:ascii="Arial" w:hAnsi="Arial" w:cs="Arial"/>
                <w:lang w:val="en-US"/>
              </w:rPr>
              <w:t>”</w:t>
            </w:r>
          </w:p>
        </w:tc>
      </w:tr>
      <w:tr w:rsidR="00CB33AC" w:rsidRPr="00332EAD" w:rsidTr="00AA00D7">
        <w:trPr>
          <w:trHeight w:val="1412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  <w:r w:rsidRPr="008428BD">
              <w:rPr>
                <w:rFonts w:ascii="Arial" w:hAnsi="Arial" w:cs="Arial"/>
              </w:rPr>
              <w:t>17:30 – 17:45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8428BD" w:rsidRDefault="000D5AFE" w:rsidP="00AA00D7">
            <w:pPr>
              <w:ind w:left="-24" w:firstLin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opening of European Researchers' Night</w:t>
            </w:r>
            <w:r w:rsidRPr="000D5AFE">
              <w:rPr>
                <w:rFonts w:ascii="Arial" w:hAnsi="Arial" w:cs="Arial"/>
              </w:rPr>
              <w:t xml:space="preserve"> - the tenth jubilee edition</w:t>
            </w:r>
          </w:p>
        </w:tc>
      </w:tr>
      <w:tr w:rsidR="00CB33AC" w:rsidRPr="000B7CDC" w:rsidTr="00AA00D7">
        <w:trPr>
          <w:trHeight w:val="2966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  <w:r w:rsidRPr="008428BD">
              <w:rPr>
                <w:rFonts w:ascii="Arial" w:hAnsi="Arial" w:cs="Arial"/>
              </w:rPr>
              <w:t>17:45 – 18:45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223832" w:rsidRDefault="00161A1D" w:rsidP="00AA00D7">
            <w:pPr>
              <w:ind w:left="-24"/>
              <w:rPr>
                <w:rFonts w:ascii="Arial" w:hAnsi="Arial" w:cs="Arial"/>
              </w:rPr>
            </w:pPr>
            <w:r w:rsidRPr="00161A1D">
              <w:rPr>
                <w:rFonts w:ascii="Arial" w:hAnsi="Arial" w:cs="Arial"/>
              </w:rPr>
              <w:t xml:space="preserve">Specialized lectures on "What do we know and what </w:t>
            </w:r>
            <w:r>
              <w:rPr>
                <w:rFonts w:ascii="Arial" w:hAnsi="Arial" w:cs="Arial"/>
                <w:lang w:val="en-US"/>
              </w:rPr>
              <w:t xml:space="preserve">don’t </w:t>
            </w:r>
            <w:r w:rsidRPr="00161A1D">
              <w:rPr>
                <w:rFonts w:ascii="Arial" w:hAnsi="Arial" w:cs="Arial"/>
              </w:rPr>
              <w:t>we know about t</w:t>
            </w:r>
            <w:r>
              <w:rPr>
                <w:rFonts w:ascii="Arial" w:hAnsi="Arial" w:cs="Arial"/>
              </w:rPr>
              <w:t xml:space="preserve">he </w:t>
            </w:r>
            <w:r w:rsidR="007D218D">
              <w:rPr>
                <w:rFonts w:ascii="Arial" w:hAnsi="Arial" w:cs="Arial"/>
                <w:lang w:val="en-US"/>
              </w:rPr>
              <w:t>impact</w:t>
            </w:r>
            <w:r>
              <w:rPr>
                <w:rFonts w:ascii="Arial" w:hAnsi="Arial" w:cs="Arial"/>
              </w:rPr>
              <w:t xml:space="preserve"> of light on humans</w:t>
            </w:r>
            <w:r>
              <w:rPr>
                <w:rFonts w:ascii="Arial" w:hAnsi="Arial" w:cs="Arial"/>
                <w:lang w:val="en-US"/>
              </w:rPr>
              <w:t>”</w:t>
            </w:r>
            <w:r w:rsidR="00CB33AC" w:rsidRPr="00223832">
              <w:rPr>
                <w:rFonts w:ascii="Arial" w:hAnsi="Arial" w:cs="Arial"/>
              </w:rPr>
              <w:t>:</w:t>
            </w:r>
          </w:p>
          <w:p w:rsidR="00CB33AC" w:rsidRPr="008428BD" w:rsidRDefault="00161A1D" w:rsidP="00161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61A1D">
              <w:rPr>
                <w:rFonts w:ascii="Arial" w:hAnsi="Arial" w:cs="Arial"/>
              </w:rPr>
              <w:t>Light and human brain</w:t>
            </w:r>
          </w:p>
          <w:p w:rsidR="00CB33AC" w:rsidRPr="00161A1D" w:rsidRDefault="00161A1D" w:rsidP="00161A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1A1D">
              <w:rPr>
                <w:rFonts w:ascii="Arial" w:hAnsi="Arial" w:cs="Arial"/>
              </w:rPr>
              <w:t>Light and eyesight</w:t>
            </w:r>
          </w:p>
        </w:tc>
      </w:tr>
      <w:tr w:rsidR="00CB33AC" w:rsidRPr="00332EAD" w:rsidTr="00AA00D7">
        <w:trPr>
          <w:trHeight w:val="1538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  <w:r w:rsidRPr="008428BD">
              <w:rPr>
                <w:rFonts w:ascii="Arial" w:hAnsi="Arial" w:cs="Arial"/>
              </w:rPr>
              <w:t>18:45 – 19:00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E3163B" w:rsidRDefault="00BC3F1D" w:rsidP="00BC3F1D">
            <w:pPr>
              <w:ind w:left="-24" w:firstLine="24"/>
              <w:rPr>
                <w:rFonts w:ascii="Arial" w:hAnsi="Arial" w:cs="Arial"/>
                <w:lang w:val="en-US"/>
              </w:rPr>
            </w:pPr>
            <w:r w:rsidRPr="00BC3F1D">
              <w:rPr>
                <w:rFonts w:ascii="Arial" w:hAnsi="Arial" w:cs="Arial"/>
              </w:rPr>
              <w:t xml:space="preserve">Quiz </w:t>
            </w:r>
            <w:r>
              <w:rPr>
                <w:rFonts w:ascii="Arial" w:hAnsi="Arial" w:cs="Arial"/>
                <w:lang w:val="en-US"/>
              </w:rPr>
              <w:t>“</w:t>
            </w:r>
            <w:r w:rsidR="00E3163B" w:rsidRPr="00E3163B">
              <w:rPr>
                <w:rFonts w:ascii="Arial" w:hAnsi="Arial" w:cs="Arial"/>
              </w:rPr>
              <w:t xml:space="preserve">The </w:t>
            </w:r>
            <w:r w:rsidR="00E3163B">
              <w:rPr>
                <w:rFonts w:ascii="Arial" w:hAnsi="Arial" w:cs="Arial"/>
                <w:lang w:val="en-US"/>
              </w:rPr>
              <w:t>I</w:t>
            </w:r>
            <w:r w:rsidR="00E3163B" w:rsidRPr="00E3163B">
              <w:rPr>
                <w:rFonts w:ascii="Arial" w:hAnsi="Arial" w:cs="Arial"/>
              </w:rPr>
              <w:t xml:space="preserve">mpact of </w:t>
            </w:r>
            <w:r w:rsidR="00E3163B">
              <w:rPr>
                <w:rFonts w:ascii="Arial" w:hAnsi="Arial" w:cs="Arial"/>
                <w:lang w:val="en-US"/>
              </w:rPr>
              <w:t>L</w:t>
            </w:r>
            <w:r w:rsidR="00E3163B" w:rsidRPr="00E3163B">
              <w:rPr>
                <w:rFonts w:ascii="Arial" w:hAnsi="Arial" w:cs="Arial"/>
              </w:rPr>
              <w:t xml:space="preserve">ight on </w:t>
            </w:r>
            <w:r w:rsidR="00E3163B">
              <w:rPr>
                <w:rFonts w:ascii="Arial" w:hAnsi="Arial" w:cs="Arial"/>
                <w:lang w:val="en-US"/>
              </w:rPr>
              <w:t>H</w:t>
            </w:r>
            <w:r w:rsidR="00E3163B">
              <w:rPr>
                <w:rFonts w:ascii="Arial" w:hAnsi="Arial" w:cs="Arial"/>
              </w:rPr>
              <w:t>umans</w:t>
            </w:r>
            <w:r>
              <w:rPr>
                <w:rFonts w:ascii="Arial" w:hAnsi="Arial" w:cs="Arial"/>
                <w:lang w:val="en-US"/>
              </w:rPr>
              <w:t>”</w:t>
            </w:r>
            <w:r w:rsidR="00E3163B">
              <w:rPr>
                <w:rFonts w:ascii="Arial" w:hAnsi="Arial" w:cs="Arial"/>
              </w:rPr>
              <w:t xml:space="preserve"> </w:t>
            </w:r>
          </w:p>
        </w:tc>
      </w:tr>
      <w:tr w:rsidR="00CB33AC" w:rsidRPr="00332EAD" w:rsidTr="00AA00D7">
        <w:trPr>
          <w:trHeight w:val="1538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19:10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8428BD" w:rsidRDefault="00CD3CD6" w:rsidP="00CD3CD6">
            <w:pPr>
              <w:ind w:left="-24" w:firstLine="24"/>
              <w:rPr>
                <w:rFonts w:ascii="Arial" w:hAnsi="Arial" w:cs="Arial"/>
              </w:rPr>
            </w:pPr>
            <w:r w:rsidRPr="00CD3CD6">
              <w:rPr>
                <w:rFonts w:ascii="Arial" w:hAnsi="Arial" w:cs="Arial"/>
              </w:rPr>
              <w:t xml:space="preserve">Awarding </w:t>
            </w:r>
            <w:r>
              <w:rPr>
                <w:rFonts w:ascii="Arial" w:hAnsi="Arial" w:cs="Arial"/>
                <w:lang w:val="en-US"/>
              </w:rPr>
              <w:t xml:space="preserve">the Photo Competition </w:t>
            </w:r>
            <w:r w:rsidRPr="00CD3CD6">
              <w:rPr>
                <w:rFonts w:ascii="Arial" w:hAnsi="Arial" w:cs="Arial"/>
              </w:rPr>
              <w:t xml:space="preserve">participants </w:t>
            </w:r>
          </w:p>
        </w:tc>
      </w:tr>
      <w:tr w:rsidR="00CB33AC" w:rsidRPr="00332EAD" w:rsidTr="00AA00D7">
        <w:trPr>
          <w:trHeight w:val="1368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19:10 – 19:4</w:t>
            </w:r>
            <w:r w:rsidRPr="008428BD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6E09C2" w:rsidRDefault="006E09C2" w:rsidP="006E09C2">
            <w:pPr>
              <w:ind w:left="-24" w:firstLine="2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Music </w:t>
            </w:r>
            <w:r>
              <w:rPr>
                <w:rFonts w:ascii="Arial" w:hAnsi="Arial" w:cs="Arial"/>
                <w:lang w:val="en-US"/>
              </w:rPr>
              <w:t>show</w:t>
            </w:r>
            <w:r w:rsidRPr="006E09C2"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  <w:lang w:val="en-US"/>
              </w:rPr>
              <w:t>me</w:t>
            </w:r>
          </w:p>
        </w:tc>
      </w:tr>
      <w:tr w:rsidR="00CB33AC" w:rsidRPr="00332EAD" w:rsidTr="00AA00D7">
        <w:trPr>
          <w:trHeight w:val="1557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19:40 – 20:4</w:t>
            </w:r>
            <w:r w:rsidRPr="008428BD">
              <w:rPr>
                <w:rFonts w:ascii="Arial" w:hAnsi="Arial" w:cs="Arial"/>
              </w:rPr>
              <w:t>0</w:t>
            </w:r>
          </w:p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8428BD" w:rsidRDefault="00AE1E0B" w:rsidP="00AA00D7">
            <w:pPr>
              <w:ind w:left="-24" w:firstLine="24"/>
              <w:rPr>
                <w:rFonts w:ascii="Arial" w:hAnsi="Arial" w:cs="Arial"/>
              </w:rPr>
            </w:pPr>
            <w:r w:rsidRPr="00AE1E0B">
              <w:rPr>
                <w:rFonts w:ascii="Arial" w:hAnsi="Arial" w:cs="Arial"/>
              </w:rPr>
              <w:t>Laboratory for young researchers-chemical experiments and demonstrations (Physics)</w:t>
            </w:r>
          </w:p>
        </w:tc>
      </w:tr>
      <w:tr w:rsidR="00CB33AC" w:rsidRPr="00332EAD" w:rsidTr="00AA00D7">
        <w:trPr>
          <w:trHeight w:val="1400"/>
        </w:trPr>
        <w:tc>
          <w:tcPr>
            <w:tcW w:w="1702" w:type="dxa"/>
            <w:vAlign w:val="center"/>
          </w:tcPr>
          <w:p w:rsidR="00CB33AC" w:rsidRPr="008428BD" w:rsidRDefault="00CB33AC" w:rsidP="00AA0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20:40 – 21</w:t>
            </w:r>
            <w:r w:rsidRPr="008428BD">
              <w:rPr>
                <w:rFonts w:ascii="Arial" w:hAnsi="Arial" w:cs="Arial"/>
              </w:rPr>
              <w:t>:00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5870BD" w:rsidRDefault="00CB33AC" w:rsidP="00AA00D7">
            <w:pPr>
              <w:ind w:left="-24" w:firstLine="2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Fire and LED show</w:t>
            </w:r>
          </w:p>
        </w:tc>
      </w:tr>
      <w:tr w:rsidR="00CB33AC" w:rsidRPr="00332EAD" w:rsidTr="00AA00D7">
        <w:trPr>
          <w:trHeight w:val="1400"/>
        </w:trPr>
        <w:tc>
          <w:tcPr>
            <w:tcW w:w="1702" w:type="dxa"/>
            <w:vAlign w:val="center"/>
          </w:tcPr>
          <w:p w:rsidR="00CB33AC" w:rsidRPr="005870BD" w:rsidRDefault="00CB33AC" w:rsidP="00AA00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21:00 – 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3118" w:type="dxa"/>
            <w:vAlign w:val="center"/>
          </w:tcPr>
          <w:p w:rsidR="00CB33AC" w:rsidRPr="008428BD" w:rsidRDefault="00CB33AC" w:rsidP="00AA00D7">
            <w:pPr>
              <w:ind w:left="-24" w:firstLine="24"/>
              <w:rPr>
                <w:rFonts w:ascii="Arial" w:hAnsi="Arial" w:cs="Arial"/>
              </w:rPr>
            </w:pPr>
            <w:r w:rsidRPr="00220EAF">
              <w:rPr>
                <w:rFonts w:ascii="Arial" w:hAnsi="Arial" w:cs="Arial"/>
              </w:rPr>
              <w:t>Courtyard of  Medical University "Prof. Dr. Paraskev Stoyanov" - Varna</w:t>
            </w:r>
          </w:p>
        </w:tc>
        <w:tc>
          <w:tcPr>
            <w:tcW w:w="2322" w:type="dxa"/>
            <w:vAlign w:val="center"/>
          </w:tcPr>
          <w:p w:rsidR="00CB33AC" w:rsidRPr="008428BD" w:rsidRDefault="0012456C" w:rsidP="00AA00D7">
            <w:pPr>
              <w:ind w:left="-24" w:firstLine="24"/>
              <w:rPr>
                <w:rFonts w:ascii="Arial" w:hAnsi="Arial" w:cs="Arial"/>
              </w:rPr>
            </w:pPr>
            <w:r w:rsidRPr="0012456C">
              <w:rPr>
                <w:rFonts w:ascii="Arial" w:hAnsi="Arial" w:cs="Arial"/>
              </w:rPr>
              <w:t>Wide publicity, young researchers, students, University teachers</w:t>
            </w:r>
          </w:p>
        </w:tc>
        <w:tc>
          <w:tcPr>
            <w:tcW w:w="2498" w:type="dxa"/>
            <w:vAlign w:val="center"/>
          </w:tcPr>
          <w:p w:rsidR="00CB33AC" w:rsidRPr="00AE1E0B" w:rsidRDefault="00AE1E0B" w:rsidP="00AA00D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AE1E0B">
              <w:rPr>
                <w:rFonts w:ascii="Arial" w:hAnsi="Arial" w:cs="Arial"/>
              </w:rPr>
              <w:t xml:space="preserve">ocktail </w:t>
            </w:r>
            <w:r w:rsidR="00CB33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Party</w:t>
            </w:r>
          </w:p>
        </w:tc>
      </w:tr>
    </w:tbl>
    <w:p w:rsidR="00CB33AC" w:rsidRDefault="00CB33AC" w:rsidP="00CB33AC"/>
    <w:p w:rsidR="00D03620" w:rsidRDefault="00D03620"/>
    <w:sectPr w:rsidR="00D0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47" w:rsidRDefault="00FE5A47">
      <w:pPr>
        <w:spacing w:after="0" w:line="240" w:lineRule="auto"/>
      </w:pPr>
      <w:r>
        <w:separator/>
      </w:r>
    </w:p>
  </w:endnote>
  <w:endnote w:type="continuationSeparator" w:id="0">
    <w:p w:rsidR="00FE5A47" w:rsidRDefault="00FE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0" w:rsidRDefault="003D4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0" w:rsidRDefault="003D4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0" w:rsidRDefault="003D4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47" w:rsidRDefault="00FE5A47">
      <w:pPr>
        <w:spacing w:after="0" w:line="240" w:lineRule="auto"/>
      </w:pPr>
      <w:r>
        <w:separator/>
      </w:r>
    </w:p>
  </w:footnote>
  <w:footnote w:type="continuationSeparator" w:id="0">
    <w:p w:rsidR="00FE5A47" w:rsidRDefault="00FE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0" w:rsidRDefault="003D4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B5" w:rsidRDefault="00CB33AC" w:rsidP="00332AC9">
    <w:pPr>
      <w:pStyle w:val="Header"/>
      <w:ind w:left="-142"/>
      <w:jc w:val="center"/>
    </w:pPr>
    <w:r>
      <w:rPr>
        <w:noProof/>
        <w:lang w:val="en-US"/>
      </w:rPr>
      <w:drawing>
        <wp:inline distT="0" distB="0" distL="0" distR="0" wp14:anchorId="47FD830B" wp14:editId="63992645">
          <wp:extent cx="6052082" cy="878205"/>
          <wp:effectExtent l="0" t="0" r="6350" b="0"/>
          <wp:docPr id="9" name="Picture 9" descr="G:\GFS\Science\Researchers Night\Branding - European Researchers Night\resnigh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GFS\Science\Researchers Night\Branding - European Researchers Night\resnight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596" cy="87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9B5" w:rsidRDefault="00CB33AC" w:rsidP="00332AC9">
    <w:pPr>
      <w:pStyle w:val="Header"/>
      <w:tabs>
        <w:tab w:val="clear" w:pos="4536"/>
        <w:tab w:val="clear" w:pos="9072"/>
        <w:tab w:val="left" w:pos="17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0" w:rsidRDefault="003D4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059A"/>
    <w:multiLevelType w:val="hybridMultilevel"/>
    <w:tmpl w:val="53FC5340"/>
    <w:lvl w:ilvl="0" w:tplc="93B06EC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6"/>
    <w:rsid w:val="000D5AFE"/>
    <w:rsid w:val="0012456C"/>
    <w:rsid w:val="00161A1D"/>
    <w:rsid w:val="003D4760"/>
    <w:rsid w:val="005D0336"/>
    <w:rsid w:val="006E09C2"/>
    <w:rsid w:val="007D218D"/>
    <w:rsid w:val="00812411"/>
    <w:rsid w:val="00976569"/>
    <w:rsid w:val="0098072E"/>
    <w:rsid w:val="00AE1E0B"/>
    <w:rsid w:val="00BC3F1D"/>
    <w:rsid w:val="00C93F5B"/>
    <w:rsid w:val="00CB33AC"/>
    <w:rsid w:val="00CD3CD6"/>
    <w:rsid w:val="00D03620"/>
    <w:rsid w:val="00E3163B"/>
    <w:rsid w:val="00FD55A0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A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3A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A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AC"/>
    <w:rPr>
      <w:rFonts w:ascii="Tahoma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D4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60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A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3A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A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AC"/>
    <w:rPr>
      <w:rFonts w:ascii="Tahoma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D4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6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86FF5-FA92-42DF-9DE9-07B1D9E252F7}"/>
</file>

<file path=customXml/itemProps2.xml><?xml version="1.0" encoding="utf-8"?>
<ds:datastoreItem xmlns:ds="http://schemas.openxmlformats.org/officeDocument/2006/customXml" ds:itemID="{364297C2-EC0B-4155-A770-F8A83F6527A5}"/>
</file>

<file path=customXml/itemProps3.xml><?xml version="1.0" encoding="utf-8"?>
<ds:datastoreItem xmlns:ds="http://schemas.openxmlformats.org/officeDocument/2006/customXml" ds:itemID="{78291026-0EDC-491A-8F91-25ACD2655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karadenchev</dc:creator>
  <cp:keywords/>
  <dc:description/>
  <cp:lastModifiedBy>ivan karadenchev</cp:lastModifiedBy>
  <cp:revision>15</cp:revision>
  <dcterms:created xsi:type="dcterms:W3CDTF">2015-09-24T13:46:00Z</dcterms:created>
  <dcterms:modified xsi:type="dcterms:W3CDTF">2015-09-24T22:25:00Z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